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72" w:rsidRDefault="00133A3A" w:rsidP="00133A3A">
      <w:pPr>
        <w:jc w:val="center"/>
      </w:pPr>
      <w:r w:rsidRPr="00133A3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2016-2017-2网络公共选修课列表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724"/>
        <w:gridCol w:w="2314"/>
        <w:gridCol w:w="2551"/>
        <w:gridCol w:w="1656"/>
        <w:gridCol w:w="1134"/>
      </w:tblGrid>
      <w:tr w:rsidR="00133A3A" w:rsidRPr="00D119DC" w:rsidTr="00D119D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A3A" w:rsidRPr="00D119DC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  <w:bookmarkStart w:id="0" w:name="RANGE!A1:H82"/>
            <w:bookmarkEnd w:id="0"/>
            <w:r w:rsidRPr="00D119DC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A3A" w:rsidRPr="00D119DC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  <w:r w:rsidRPr="00D119DC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类别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A3A" w:rsidRPr="00D119DC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  <w:r w:rsidRPr="00D119DC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课程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A3A" w:rsidRPr="00D119DC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  <w:r w:rsidRPr="00D119DC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平台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A3A" w:rsidRPr="00D119DC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  <w:r w:rsidRPr="00D119DC"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备注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</w:t>
            </w:r>
            <w:bookmarkStart w:id="1" w:name="_GoBack"/>
            <w:bookmarkEnd w:id="1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音乐欣赏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超星尔雅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艺术类限选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每门课</w:t>
            </w: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</w:t>
            </w:r>
            <w:proofErr w:type="gramEnd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，每个学生在校期间选一门</w:t>
            </w:r>
          </w:p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超星尔雅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超星尔雅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超星尔雅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戏曲鉴赏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超星尔雅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超星尔雅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影视欣赏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超星尔雅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走进歌剧世界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艺术类任选课程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，每学期可选不超过1门</w:t>
            </w:r>
          </w:p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经典影视片解读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影视广告赏析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古典音乐欣赏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珠宝鉴赏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教你成为歌唱达人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视觉与艺术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中外建筑艺术赏析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中国古建筑文化与鉴赏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艺术与审美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1.艺术类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欧美电影文化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创新思维开发与落地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创业基本功与精益创业方法论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创业启蒙与案例分享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互联网营销全攻略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电商教练技术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就业指导——就业，亮出你自己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大学生职业生涯规划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创造性思维与创新方法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2.创新创业与就业类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大学生劳动就业法律问题解读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国学素养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大学语文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唐诗宋词人文解读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经典诗文诵读与赏析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中国功夫与经络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丝绸之路文明启示录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孙子兵法中的思维智慧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诗经爱情诗十二讲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走近《红楼梦》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王阳明心学——认识阳明学来探险你的人生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中原文化（文学篇）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3.国学与经典类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经典导读与欣赏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4.办公与文秘类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从零</w:t>
            </w:r>
            <w:proofErr w:type="gramStart"/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起步学软文</w:t>
            </w:r>
            <w:proofErr w:type="gramEnd"/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营销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4.办公与文秘类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新媒体策划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4.办公与文秘类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计算机二级通关之office必杀技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4.办公与文秘类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商务办公软件应用与实践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4.办公与文秘类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多媒体课件设计与制作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4.办公与文秘类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实用文体写作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5.社交与礼仪类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魅力高效沟通实战技巧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5.社交与礼仪类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英语口语突破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5.社交与礼仪类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完美着装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5.社交与礼仪类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现代社交与礼仪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5.社交与礼仪类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演讲与口才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5.社交与礼仪类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形象设计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5.社交与礼仪类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服装色彩搭配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实用摄影基础教程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计算机网络与网页制作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教你玩转后期剪辑软件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互联网+与云生态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技术科普：虚拟现实技术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大数据与</w:t>
            </w:r>
            <w:proofErr w:type="gramStart"/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云计算初</w:t>
            </w:r>
            <w:proofErr w:type="gramEnd"/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体验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手机人像摄影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冲上云霄——飞机鉴赏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走进航空航天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奇异的仿生学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天文漫谈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汽车行走的艺术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版面文化与设计鉴赏</w:t>
            </w: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br/>
              <w:t>——教你学会版面设计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6.科学与技术类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营养与膳食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中医养生方法学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proofErr w:type="gramStart"/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西方文明史导论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西方经济学的奇妙世界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美学与人生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茶艺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DIY手工坊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太极拳文化与养生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细胞的命运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花道—插花技艺养成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关爱生命——急救与自救技能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大学生性健康修养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一起学说普通话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智慧树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33A3A">
              <w:rPr>
                <w:rFonts w:ascii="微软雅黑" w:eastAsia="微软雅黑" w:hAnsi="微软雅黑" w:cs="宋体" w:hint="eastAsia"/>
                <w:kern w:val="0"/>
                <w:sz w:val="22"/>
              </w:rPr>
              <w:t>知识产权的国际保护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知识产权平台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3A3A" w:rsidRPr="00133A3A" w:rsidTr="00133A3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7.综合类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商标法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kern w:val="0"/>
                <w:sz w:val="22"/>
              </w:rPr>
              <w:t>知识产权平台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A3A" w:rsidRPr="00133A3A" w:rsidRDefault="00133A3A" w:rsidP="00133A3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3A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33A3A" w:rsidRDefault="00133A3A"/>
    <w:sectPr w:rsidR="00133A3A" w:rsidSect="00133A3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78" w:rsidRDefault="00343678" w:rsidP="00A2133C">
      <w:r>
        <w:separator/>
      </w:r>
    </w:p>
  </w:endnote>
  <w:endnote w:type="continuationSeparator" w:id="0">
    <w:p w:rsidR="00343678" w:rsidRDefault="00343678" w:rsidP="00A2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78" w:rsidRDefault="00343678" w:rsidP="00A2133C">
      <w:r>
        <w:separator/>
      </w:r>
    </w:p>
  </w:footnote>
  <w:footnote w:type="continuationSeparator" w:id="0">
    <w:p w:rsidR="00343678" w:rsidRDefault="00343678" w:rsidP="00A2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3A"/>
    <w:rsid w:val="00133A3A"/>
    <w:rsid w:val="00343678"/>
    <w:rsid w:val="005274FE"/>
    <w:rsid w:val="00A2133C"/>
    <w:rsid w:val="00D119DC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3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3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1877</Characters>
  <Application>Microsoft Office Word</Application>
  <DocSecurity>0</DocSecurity>
  <Lines>15</Lines>
  <Paragraphs>4</Paragraphs>
  <ScaleCrop>false</ScaleCrop>
  <Company>china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2017-03-09T09:11:00Z</dcterms:created>
  <dcterms:modified xsi:type="dcterms:W3CDTF">2017-03-10T04:33:00Z</dcterms:modified>
</cp:coreProperties>
</file>